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7E" w:rsidRPr="00243972" w:rsidRDefault="007F407E" w:rsidP="007F407E">
      <w:pPr>
        <w:jc w:val="center"/>
        <w:rPr>
          <w:b/>
          <w:sz w:val="36"/>
          <w:szCs w:val="36"/>
        </w:rPr>
      </w:pPr>
      <w:r w:rsidRPr="00243972">
        <w:rPr>
          <w:b/>
          <w:sz w:val="36"/>
          <w:szCs w:val="36"/>
        </w:rPr>
        <w:t>Kom ihåg att svara på frågorna så utförligt som du bara kan!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F407E" w:rsidTr="007F407E">
        <w:tc>
          <w:tcPr>
            <w:tcW w:w="2265" w:type="dxa"/>
          </w:tcPr>
          <w:p w:rsidR="007F407E" w:rsidRDefault="007F407E" w:rsidP="007F407E">
            <w:pPr>
              <w:jc w:val="center"/>
            </w:pPr>
            <w:r>
              <w:t>Kunskapskrav</w:t>
            </w:r>
          </w:p>
        </w:tc>
        <w:tc>
          <w:tcPr>
            <w:tcW w:w="2265" w:type="dxa"/>
          </w:tcPr>
          <w:p w:rsidR="007F407E" w:rsidRDefault="007F407E" w:rsidP="007F407E">
            <w:pPr>
              <w:jc w:val="center"/>
            </w:pPr>
            <w:r>
              <w:t>E</w:t>
            </w:r>
          </w:p>
        </w:tc>
        <w:tc>
          <w:tcPr>
            <w:tcW w:w="2266" w:type="dxa"/>
          </w:tcPr>
          <w:p w:rsidR="007F407E" w:rsidRDefault="007F407E" w:rsidP="007F407E">
            <w:pPr>
              <w:jc w:val="center"/>
            </w:pPr>
            <w:r>
              <w:t>C</w:t>
            </w:r>
          </w:p>
        </w:tc>
        <w:tc>
          <w:tcPr>
            <w:tcW w:w="2266" w:type="dxa"/>
          </w:tcPr>
          <w:p w:rsidR="007F407E" w:rsidRDefault="007F407E" w:rsidP="007F407E">
            <w:pPr>
              <w:jc w:val="center"/>
            </w:pPr>
            <w:r>
              <w:t>A</w:t>
            </w:r>
          </w:p>
        </w:tc>
      </w:tr>
      <w:tr w:rsidR="007F407E" w:rsidTr="007F407E">
        <w:tc>
          <w:tcPr>
            <w:tcW w:w="2265" w:type="dxa"/>
          </w:tcPr>
          <w:p w:rsidR="007F407E" w:rsidRPr="007F407E" w:rsidRDefault="007F407E">
            <w:pPr>
              <w:rPr>
                <w:b/>
              </w:rPr>
            </w:pPr>
            <w:r w:rsidRPr="007F407E">
              <w:rPr>
                <w:b/>
              </w:rPr>
              <w:t>4.  Lagar och bestämmelser, arbetsmiljö och säkerhet</w:t>
            </w:r>
          </w:p>
        </w:tc>
        <w:tc>
          <w:tcPr>
            <w:tcW w:w="2265" w:type="dxa"/>
          </w:tcPr>
          <w:p w:rsidR="007F407E" w:rsidRDefault="007F407E">
            <w:r w:rsidRPr="007F407E">
              <w:rPr>
                <w:b/>
              </w:rPr>
              <w:t>Eleven kan vissa lagar</w:t>
            </w:r>
            <w:r>
              <w:t xml:space="preserve"> och regler som gäller för ansvarsfull alkoholservering och jobbar utefter dem. </w:t>
            </w:r>
            <w:r w:rsidRPr="007F407E">
              <w:rPr>
                <w:b/>
              </w:rPr>
              <w:t>Eleven arbetar hygieniskt, ergonomiskt</w:t>
            </w:r>
            <w:r>
              <w:t xml:space="preserve"> utifrån lagar och bestämmelser</w:t>
            </w:r>
          </w:p>
        </w:tc>
        <w:tc>
          <w:tcPr>
            <w:tcW w:w="2266" w:type="dxa"/>
          </w:tcPr>
          <w:p w:rsidR="007F407E" w:rsidRDefault="007F407E">
            <w:r w:rsidRPr="007F407E">
              <w:rPr>
                <w:b/>
              </w:rPr>
              <w:t>Eleven kan vissa lagar</w:t>
            </w:r>
            <w:r>
              <w:t xml:space="preserve"> och regler som gäller för ansvarsfull alkoholservering och jobbar utefter dem. </w:t>
            </w:r>
            <w:r w:rsidRPr="007F407E">
              <w:rPr>
                <w:b/>
              </w:rPr>
              <w:t>Eleven arbetar hygieniskt, ergonomiskt</w:t>
            </w:r>
            <w:r>
              <w:t xml:space="preserve"> utifrån lagar och bestämmelser</w:t>
            </w:r>
          </w:p>
        </w:tc>
        <w:tc>
          <w:tcPr>
            <w:tcW w:w="2266" w:type="dxa"/>
          </w:tcPr>
          <w:p w:rsidR="007F407E" w:rsidRDefault="007F407E">
            <w:r w:rsidRPr="007F407E">
              <w:rPr>
                <w:b/>
              </w:rPr>
              <w:t>Eleven kan de flesta</w:t>
            </w:r>
            <w:r w:rsidRPr="007F407E">
              <w:rPr>
                <w:b/>
              </w:rPr>
              <w:t xml:space="preserve"> lagar</w:t>
            </w:r>
            <w:r>
              <w:t xml:space="preserve"> och regler som gäller för ansvarsfull alkoholservering och jobbar utefter dem. </w:t>
            </w:r>
            <w:r w:rsidRPr="007F407E">
              <w:rPr>
                <w:b/>
              </w:rPr>
              <w:t>Eleven arbetar hygieniskt, ergonomiskt</w:t>
            </w:r>
            <w:r>
              <w:t xml:space="preserve"> utifrån lagar och bestämmelser</w:t>
            </w:r>
          </w:p>
        </w:tc>
      </w:tr>
    </w:tbl>
    <w:p w:rsidR="00A81AF7" w:rsidRDefault="00A81AF7"/>
    <w:p w:rsidR="007F407E" w:rsidRDefault="007F407E">
      <w:r>
        <w:t>Varför är det viktigt att följa lagar om bestämmer för alkoholservering? Vad blir flöjderna av att inte följa lagen?</w:t>
      </w:r>
    </w:p>
    <w:p w:rsidR="007F407E" w:rsidRDefault="007F407E">
      <w:r>
        <w:t>Varför är det viktigt att följa lagar om bestämmelser för hygien? Vad blir följderna av att inte följa bestämmelserna?</w:t>
      </w:r>
    </w:p>
    <w:p w:rsidR="007F407E" w:rsidRDefault="007F407E">
      <w:r>
        <w:t>Varför är det viktigt att följa riktlinjer för Ergonomi? Vad blir följderna om man inte tänker på ergonomi</w:t>
      </w:r>
      <w:bookmarkStart w:id="0" w:name="_GoBack"/>
      <w:bookmarkEnd w:id="0"/>
      <w:r>
        <w:t>?</w:t>
      </w:r>
    </w:p>
    <w:sectPr w:rsidR="007F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7E"/>
    <w:rsid w:val="007F407E"/>
    <w:rsid w:val="00A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E01F"/>
  <w15:chartTrackingRefBased/>
  <w15:docId w15:val="{6AF71B4C-86CE-4AD2-B6D3-E4D5BD9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40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F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842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Konitzer</dc:creator>
  <cp:keywords/>
  <dc:description/>
  <cp:lastModifiedBy>Nathalie Konitzer</cp:lastModifiedBy>
  <cp:revision>1</cp:revision>
  <dcterms:created xsi:type="dcterms:W3CDTF">2016-08-19T13:35:00Z</dcterms:created>
  <dcterms:modified xsi:type="dcterms:W3CDTF">2016-08-19T13:46:00Z</dcterms:modified>
</cp:coreProperties>
</file>